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e567e1349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e9fd4de49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Adda Shabirabad,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4283a7b644cf4" /><Relationship Type="http://schemas.openxmlformats.org/officeDocument/2006/relationships/numbering" Target="/word/numbering.xml" Id="Rc8b7def0d2394d48" /><Relationship Type="http://schemas.openxmlformats.org/officeDocument/2006/relationships/settings" Target="/word/settings.xml" Id="Rd53ebcd5bc684a0a" /><Relationship Type="http://schemas.openxmlformats.org/officeDocument/2006/relationships/image" Target="/word/media/d7ea5a77-58b7-4141-af04-12c857f68488.png" Id="Rae1e9fd4de494238" /></Relationships>
</file>