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6916aab4c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d81f3294d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 ke Sagle,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4922d21364e99" /><Relationship Type="http://schemas.openxmlformats.org/officeDocument/2006/relationships/numbering" Target="/word/numbering.xml" Id="Rc1655690b8af43fc" /><Relationship Type="http://schemas.openxmlformats.org/officeDocument/2006/relationships/settings" Target="/word/settings.xml" Id="R72b3b486e6f04c5e" /><Relationship Type="http://schemas.openxmlformats.org/officeDocument/2006/relationships/image" Target="/word/media/30fd4242-88a5-43b9-9757-4a0d4d541e18.png" Id="Rf2cd81f3294d41fa" /></Relationships>
</file>