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b1cde23b4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f22b49915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Adha Jator,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ba20363f24d78" /><Relationship Type="http://schemas.openxmlformats.org/officeDocument/2006/relationships/numbering" Target="/word/numbering.xml" Id="R7246ba3e868245bc" /><Relationship Type="http://schemas.openxmlformats.org/officeDocument/2006/relationships/settings" Target="/word/settings.xml" Id="R91b5f830bf72403e" /><Relationship Type="http://schemas.openxmlformats.org/officeDocument/2006/relationships/image" Target="/word/media/6671fdb9-5a9b-4044-ac59-2b424daf3241.png" Id="R2e0f22b499154ee1" /></Relationships>
</file>