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35b73cb36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5f03efd6c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Adilwala Khu,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4891c67d14c15" /><Relationship Type="http://schemas.openxmlformats.org/officeDocument/2006/relationships/numbering" Target="/word/numbering.xml" Id="R4de0de5708634c94" /><Relationship Type="http://schemas.openxmlformats.org/officeDocument/2006/relationships/settings" Target="/word/settings.xml" Id="Rb2ee3940bab94101" /><Relationship Type="http://schemas.openxmlformats.org/officeDocument/2006/relationships/image" Target="/word/media/c3c40a9a-7b87-40a6-adba-fa8e379b92ed.png" Id="Re665f03efd6c42e9" /></Relationships>
</file>