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6882b2eee45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45deef5f348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Adku,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e2e4aa0ff4b51" /><Relationship Type="http://schemas.openxmlformats.org/officeDocument/2006/relationships/numbering" Target="/word/numbering.xml" Id="R47242762ff9f4603" /><Relationship Type="http://schemas.openxmlformats.org/officeDocument/2006/relationships/settings" Target="/word/settings.xml" Id="Rd9d79432171c4c67" /><Relationship Type="http://schemas.openxmlformats.org/officeDocument/2006/relationships/image" Target="/word/media/1675c236-9d29-4d81-b82b-dd78c57684e5.png" Id="R95745deef5f34813" /></Relationships>
</file>