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bde67a9c1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6d96918b0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78d38487b448a" /><Relationship Type="http://schemas.openxmlformats.org/officeDocument/2006/relationships/numbering" Target="/word/numbering.xml" Id="R13da4b1be3fb47db" /><Relationship Type="http://schemas.openxmlformats.org/officeDocument/2006/relationships/settings" Target="/word/settings.xml" Id="Rb24589f3f8a64fe6" /><Relationship Type="http://schemas.openxmlformats.org/officeDocument/2006/relationships/image" Target="/word/media/ef5f4563-012a-49a3-848b-6b85073ca06d.png" Id="Rccd6d96918b042e0" /></Relationships>
</file>