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186284c77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6858d4414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Agedino,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78e68436947ce" /><Relationship Type="http://schemas.openxmlformats.org/officeDocument/2006/relationships/numbering" Target="/word/numbering.xml" Id="R76f4f966ec7b46d9" /><Relationship Type="http://schemas.openxmlformats.org/officeDocument/2006/relationships/settings" Target="/word/settings.xml" Id="Ra4edc26d77784358" /><Relationship Type="http://schemas.openxmlformats.org/officeDocument/2006/relationships/image" Target="/word/media/76f6ce26-779a-4787-a6ed-ceeebb763906.png" Id="R4af6858d44144335" /></Relationships>
</file>