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49f1b4159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16fd69190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c958f353d4b89" /><Relationship Type="http://schemas.openxmlformats.org/officeDocument/2006/relationships/numbering" Target="/word/numbering.xml" Id="R95ea77175fab4d7c" /><Relationship Type="http://schemas.openxmlformats.org/officeDocument/2006/relationships/settings" Target="/word/settings.xml" Id="Re88bbc7de2c04236" /><Relationship Type="http://schemas.openxmlformats.org/officeDocument/2006/relationships/image" Target="/word/media/c0142ad7-3fb1-497b-a330-3f5aa89590e5.png" Id="R8ce16fd69190482c" /></Relationships>
</file>