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9a786007e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3ef053dac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a039e27284ea3" /><Relationship Type="http://schemas.openxmlformats.org/officeDocument/2006/relationships/numbering" Target="/word/numbering.xml" Id="R7a199ab545274c5a" /><Relationship Type="http://schemas.openxmlformats.org/officeDocument/2006/relationships/settings" Target="/word/settings.xml" Id="R6379e02e60eb47f3" /><Relationship Type="http://schemas.openxmlformats.org/officeDocument/2006/relationships/image" Target="/word/media/999981c1-1c56-4578-89d5-44d4f123d504.png" Id="R3d63ef053dac4e7b" /></Relationships>
</file>