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e813fdda6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a82dd28a2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Agumar,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a5ef1d56944d8" /><Relationship Type="http://schemas.openxmlformats.org/officeDocument/2006/relationships/numbering" Target="/word/numbering.xml" Id="R5439e3f75a4b4792" /><Relationship Type="http://schemas.openxmlformats.org/officeDocument/2006/relationships/settings" Target="/word/settings.xml" Id="R680928c70a57444c" /><Relationship Type="http://schemas.openxmlformats.org/officeDocument/2006/relationships/image" Target="/word/media/a1299d80-9fe3-4ed2-bef0-324a84259c6c.png" Id="Rebfa82dd28a248e3" /></Relationships>
</file>