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88b64889e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c1cd6f794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f810a04fc4b35" /><Relationship Type="http://schemas.openxmlformats.org/officeDocument/2006/relationships/numbering" Target="/word/numbering.xml" Id="R27184d01317649d1" /><Relationship Type="http://schemas.openxmlformats.org/officeDocument/2006/relationships/settings" Target="/word/settings.xml" Id="R482cfc6d13ab4baa" /><Relationship Type="http://schemas.openxmlformats.org/officeDocument/2006/relationships/image" Target="/word/media/53b0dabf-8896-4c96-a44a-7c9332ac70c6.png" Id="R3e4c1cd6f7944b98" /></Relationships>
</file>