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d41526f4c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ab93ba0c2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Damach,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d195964584f51" /><Relationship Type="http://schemas.openxmlformats.org/officeDocument/2006/relationships/numbering" Target="/word/numbering.xml" Id="R25dd445b88244573" /><Relationship Type="http://schemas.openxmlformats.org/officeDocument/2006/relationships/settings" Target="/word/settings.xml" Id="R72f962782a194162" /><Relationship Type="http://schemas.openxmlformats.org/officeDocument/2006/relationships/image" Target="/word/media/5385acc9-48ba-43a9-929c-06428573e35b.png" Id="Rc9bab93ba0c240a4" /></Relationships>
</file>