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f86b71648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91cc7aed4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Khalifa,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85ccbee774ab8" /><Relationship Type="http://schemas.openxmlformats.org/officeDocument/2006/relationships/numbering" Target="/word/numbering.xml" Id="R613121efd73b4c36" /><Relationship Type="http://schemas.openxmlformats.org/officeDocument/2006/relationships/settings" Target="/word/settings.xml" Id="R74dfe1d4d82745ee" /><Relationship Type="http://schemas.openxmlformats.org/officeDocument/2006/relationships/image" Target="/word/media/7efc2b71-cfb9-4d1f-bf81-4a169c0fb8ea.png" Id="R63991cc7aed44360" /></Relationships>
</file>