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25d132a12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dec1fbb8a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Kandero,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e05a531184818" /><Relationship Type="http://schemas.openxmlformats.org/officeDocument/2006/relationships/numbering" Target="/word/numbering.xml" Id="Rc2dbf9c570a74d34" /><Relationship Type="http://schemas.openxmlformats.org/officeDocument/2006/relationships/settings" Target="/word/settings.xml" Id="Rdda001af355640b6" /><Relationship Type="http://schemas.openxmlformats.org/officeDocument/2006/relationships/image" Target="/word/media/7ee38c64-0d89-4d21-8a1b-9ee15f23a54b.png" Id="Rbd1dec1fbb8a4219" /></Relationships>
</file>