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f9a36f382843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5548cdbe0c46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Zhawar Kili,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d2a691931b4282" /><Relationship Type="http://schemas.openxmlformats.org/officeDocument/2006/relationships/numbering" Target="/word/numbering.xml" Id="Re66d2f618fe14c76" /><Relationship Type="http://schemas.openxmlformats.org/officeDocument/2006/relationships/settings" Target="/word/settings.xml" Id="R96fcb71cdfde4168" /><Relationship Type="http://schemas.openxmlformats.org/officeDocument/2006/relationships/image" Target="/word/media/a6d79443-bfc9-4cec-a533-c2155a2d68f1.png" Id="R985548cdbe0c460b" /></Relationships>
</file>