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126b55ceb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1bc3e5548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Beit Zayit,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7395386b94b79" /><Relationship Type="http://schemas.openxmlformats.org/officeDocument/2006/relationships/numbering" Target="/word/numbering.xml" Id="R07d1f44661b346a6" /><Relationship Type="http://schemas.openxmlformats.org/officeDocument/2006/relationships/settings" Target="/word/settings.xml" Id="R44e5b315755e49ed" /><Relationship Type="http://schemas.openxmlformats.org/officeDocument/2006/relationships/image" Target="/word/media/09bf97bd-037d-4ec7-9137-c8659e41018c.png" Id="R4691bc3e554843c7" /></Relationships>
</file>