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6d5b5d0b8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10c13c364c4a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Kerem Shalom,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197f8c89645a0" /><Relationship Type="http://schemas.openxmlformats.org/officeDocument/2006/relationships/numbering" Target="/word/numbering.xml" Id="R0d6c399daf4c4d2a" /><Relationship Type="http://schemas.openxmlformats.org/officeDocument/2006/relationships/settings" Target="/word/settings.xml" Id="R26fa061057c74d04" /><Relationship Type="http://schemas.openxmlformats.org/officeDocument/2006/relationships/image" Target="/word/media/eff6b2b5-ab34-474f-9c80-9b380df9d871.png" Id="Rd010c13c364c4afe" /></Relationships>
</file>