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3f8378cd1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adb2a42ff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Magen,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d7ad3e99544e4" /><Relationship Type="http://schemas.openxmlformats.org/officeDocument/2006/relationships/numbering" Target="/word/numbering.xml" Id="R4a498947ace44363" /><Relationship Type="http://schemas.openxmlformats.org/officeDocument/2006/relationships/settings" Target="/word/settings.xml" Id="Rcb5173b81af8422e" /><Relationship Type="http://schemas.openxmlformats.org/officeDocument/2006/relationships/image" Target="/word/media/4673e212-6ca3-4789-bf8b-465d648bf38c.png" Id="R309adb2a42ff453e" /></Relationships>
</file>