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0b9889e12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4f7e96561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Mitzpe Ramon,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7c032fcf147a3" /><Relationship Type="http://schemas.openxmlformats.org/officeDocument/2006/relationships/numbering" Target="/word/numbering.xml" Id="Rf9d9c18a247e4dda" /><Relationship Type="http://schemas.openxmlformats.org/officeDocument/2006/relationships/settings" Target="/word/settings.xml" Id="R705d4e0d3aba4ec6" /><Relationship Type="http://schemas.openxmlformats.org/officeDocument/2006/relationships/image" Target="/word/media/13c3269a-afa2-4a99-a9c6-d77cb32763e9.png" Id="Redf4f7e965614471" /></Relationships>
</file>