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09663fda5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dfd8104cb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Netanya,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7289f8014bb2" /><Relationship Type="http://schemas.openxmlformats.org/officeDocument/2006/relationships/numbering" Target="/word/numbering.xml" Id="R1ed389a6a3e745bf" /><Relationship Type="http://schemas.openxmlformats.org/officeDocument/2006/relationships/settings" Target="/word/settings.xml" Id="Rb119c8c83bf146df" /><Relationship Type="http://schemas.openxmlformats.org/officeDocument/2006/relationships/image" Target="/word/media/3b5d1fa8-443a-4a5a-88d6-998f162f8e57.png" Id="R931dfd8104cb4d4e" /></Relationships>
</file>