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8c2ba172d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dde106b6d2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Nir Oz,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2a06b21c44f4e" /><Relationship Type="http://schemas.openxmlformats.org/officeDocument/2006/relationships/numbering" Target="/word/numbering.xml" Id="R595b261944204f09" /><Relationship Type="http://schemas.openxmlformats.org/officeDocument/2006/relationships/settings" Target="/word/settings.xml" Id="Rd5446909475945c5" /><Relationship Type="http://schemas.openxmlformats.org/officeDocument/2006/relationships/image" Target="/word/media/5f0a0979-2bdc-4a01-a7ff-d36f84f2528f.png" Id="R45dde106b6d241ce" /></Relationships>
</file>