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eec7cb54da4f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c826ee871b40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Ramallah, Palestine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65e6ed33544532" /><Relationship Type="http://schemas.openxmlformats.org/officeDocument/2006/relationships/numbering" Target="/word/numbering.xml" Id="R6046e9b6803a43b8" /><Relationship Type="http://schemas.openxmlformats.org/officeDocument/2006/relationships/settings" Target="/word/settings.xml" Id="R82f34eaa99ab403d" /><Relationship Type="http://schemas.openxmlformats.org/officeDocument/2006/relationships/image" Target="/word/media/9421146d-7ac6-49e0-9693-de6074259e27.png" Id="Rc8c826ee871b40d9" /></Relationships>
</file>