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e544d63ed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1f2cbaf1c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Yavne,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13a432d1641ba" /><Relationship Type="http://schemas.openxmlformats.org/officeDocument/2006/relationships/numbering" Target="/word/numbering.xml" Id="R1f5e610bb30a4acc" /><Relationship Type="http://schemas.openxmlformats.org/officeDocument/2006/relationships/settings" Target="/word/settings.xml" Id="R1c75c27778c74e67" /><Relationship Type="http://schemas.openxmlformats.org/officeDocument/2006/relationships/image" Target="/word/media/e4e7ea7d-0511-41bd-ac25-60e441fdc404.png" Id="Rc451f2cbaf1c437d" /></Relationships>
</file>