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a8ec4ef05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0402e21d7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David,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40fc927a34c65" /><Relationship Type="http://schemas.openxmlformats.org/officeDocument/2006/relationships/numbering" Target="/word/numbering.xml" Id="R74f4d2886e61437f" /><Relationship Type="http://schemas.openxmlformats.org/officeDocument/2006/relationships/settings" Target="/word/settings.xml" Id="R8efdbe9eb5944f4a" /><Relationship Type="http://schemas.openxmlformats.org/officeDocument/2006/relationships/image" Target="/word/media/0efc07d2-1614-4408-a1d5-997e58d49c96.png" Id="Re9a0402e21d74f3b" /></Relationships>
</file>