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02aa0bdf2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15ffb8c1c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Alotau,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76acd5bd64e07" /><Relationship Type="http://schemas.openxmlformats.org/officeDocument/2006/relationships/numbering" Target="/word/numbering.xml" Id="R3a7e429e2c5d496a" /><Relationship Type="http://schemas.openxmlformats.org/officeDocument/2006/relationships/settings" Target="/word/settings.xml" Id="R59ffc30c99e14942" /><Relationship Type="http://schemas.openxmlformats.org/officeDocument/2006/relationships/image" Target="/word/media/97c8e2e1-7344-498c-b229-22816642cfa6.png" Id="Rfaa15ffb8c1c4e54" /></Relationships>
</file>