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e58096ac5047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1b535bb6ca49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Anewa Bay,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721f4a6d8e4c7e" /><Relationship Type="http://schemas.openxmlformats.org/officeDocument/2006/relationships/numbering" Target="/word/numbering.xml" Id="R0f22848383fe443b" /><Relationship Type="http://schemas.openxmlformats.org/officeDocument/2006/relationships/settings" Target="/word/settings.xml" Id="R880ffb1e54544c9f" /><Relationship Type="http://schemas.openxmlformats.org/officeDocument/2006/relationships/image" Target="/word/media/8aec652f-4af9-4a60-965d-304748fc368a.png" Id="R7e1b535bb6ca4923" /></Relationships>
</file>