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6c3697d7144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f5f54bab44e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Baibara Island,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f3a24e0b4344ec" /><Relationship Type="http://schemas.openxmlformats.org/officeDocument/2006/relationships/numbering" Target="/word/numbering.xml" Id="Rcd6ba7cdae7c47ea" /><Relationship Type="http://schemas.openxmlformats.org/officeDocument/2006/relationships/settings" Target="/word/settings.xml" Id="R65d2ff6c06624d12" /><Relationship Type="http://schemas.openxmlformats.org/officeDocument/2006/relationships/image" Target="/word/media/b91ead14-e5e9-4042-a06e-eb6de560025b.png" Id="R9fbf5f54bab44e03" /></Relationships>
</file>