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e0b680888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f03c2def9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70586fcbe46cb" /><Relationship Type="http://schemas.openxmlformats.org/officeDocument/2006/relationships/numbering" Target="/word/numbering.xml" Id="R2de45cf6efa44baf" /><Relationship Type="http://schemas.openxmlformats.org/officeDocument/2006/relationships/settings" Target="/word/settings.xml" Id="Ra54e1901ae4a47b3" /><Relationship Type="http://schemas.openxmlformats.org/officeDocument/2006/relationships/image" Target="/word/media/3e2bf6e0-48b8-4a1e-8fcc-f75d427d7585.png" Id="Rd1df03c2def949df" /></Relationships>
</file>