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87d2f4f38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d360869c6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2f854f15c4f35" /><Relationship Type="http://schemas.openxmlformats.org/officeDocument/2006/relationships/numbering" Target="/word/numbering.xml" Id="R2ef9beb011e849f7" /><Relationship Type="http://schemas.openxmlformats.org/officeDocument/2006/relationships/settings" Target="/word/settings.xml" Id="R60d990a45bd54dae" /><Relationship Type="http://schemas.openxmlformats.org/officeDocument/2006/relationships/image" Target="/word/media/15238aaf-f017-492a-866c-3c19ebc49a40.png" Id="Rdb4d360869c64826" /></Relationships>
</file>