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6779f1e03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a5958e63a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Hoskins,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9b253e78142a3" /><Relationship Type="http://schemas.openxmlformats.org/officeDocument/2006/relationships/numbering" Target="/word/numbering.xml" Id="R522ec4ab43854459" /><Relationship Type="http://schemas.openxmlformats.org/officeDocument/2006/relationships/settings" Target="/word/settings.xml" Id="R3499a0f1355a4133" /><Relationship Type="http://schemas.openxmlformats.org/officeDocument/2006/relationships/image" Target="/word/media/cd3fd639-db80-4f7c-b302-8fcc9ccfea48.png" Id="R91ea5958e63a4168" /></Relationships>
</file>