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4ec08f4f7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e6ae2e8ed4b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Popondetta,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59d3e47f642ae" /><Relationship Type="http://schemas.openxmlformats.org/officeDocument/2006/relationships/numbering" Target="/word/numbering.xml" Id="Rd7a19378a8114a95" /><Relationship Type="http://schemas.openxmlformats.org/officeDocument/2006/relationships/settings" Target="/word/settings.xml" Id="Ra0e0f97bbdd94a9e" /><Relationship Type="http://schemas.openxmlformats.org/officeDocument/2006/relationships/image" Target="/word/media/6d25d78f-7d35-4a35-ad55-3de6a3d54fe7.png" Id="Rd67e6ae2e8ed4bdf" /></Relationships>
</file>