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46c888661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52cbd2619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Andoas,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afe64d9db4a06" /><Relationship Type="http://schemas.openxmlformats.org/officeDocument/2006/relationships/numbering" Target="/word/numbering.xml" Id="R8caeb1392f2b478a" /><Relationship Type="http://schemas.openxmlformats.org/officeDocument/2006/relationships/settings" Target="/word/settings.xml" Id="R15dd529e7561406f" /><Relationship Type="http://schemas.openxmlformats.org/officeDocument/2006/relationships/image" Target="/word/media/0675ad0f-4948-4af6-8eff-26a30d00857b.png" Id="R43052cbd261947a1" /></Relationships>
</file>