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5e481ff2f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65fc6f362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Chachapoyas,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41fb032694928" /><Relationship Type="http://schemas.openxmlformats.org/officeDocument/2006/relationships/numbering" Target="/word/numbering.xml" Id="R9a8a070301fd4b9d" /><Relationship Type="http://schemas.openxmlformats.org/officeDocument/2006/relationships/settings" Target="/word/settings.xml" Id="R85fcecdbb7d24176" /><Relationship Type="http://schemas.openxmlformats.org/officeDocument/2006/relationships/image" Target="/word/media/ffa03315-e3f9-4f8b-8ad1-ab03344c9982.png" Id="R6eb65fc6f3624d15" /></Relationships>
</file>