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24ba70e65b46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0afe8371ce49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Chiclayo,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fe1f44aa6f402c" /><Relationship Type="http://schemas.openxmlformats.org/officeDocument/2006/relationships/numbering" Target="/word/numbering.xml" Id="R9547289e10a44a95" /><Relationship Type="http://schemas.openxmlformats.org/officeDocument/2006/relationships/settings" Target="/word/settings.xml" Id="R5683b72b08fe40b1" /><Relationship Type="http://schemas.openxmlformats.org/officeDocument/2006/relationships/image" Target="/word/media/5e578029-ffd9-4f3b-a152-690279e6baa7.png" Id="Rb60afe8371ce4913" /></Relationships>
</file>