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ccef85a0e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219a49406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Juliaca,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e9d9a1d4a4a17" /><Relationship Type="http://schemas.openxmlformats.org/officeDocument/2006/relationships/numbering" Target="/word/numbering.xml" Id="Raa25f742a7444603" /><Relationship Type="http://schemas.openxmlformats.org/officeDocument/2006/relationships/settings" Target="/word/settings.xml" Id="Rafa91aabcc144591" /><Relationship Type="http://schemas.openxmlformats.org/officeDocument/2006/relationships/image" Target="/word/media/ed429bbf-743e-4645-b549-ca1751063891.png" Id="Rf7f219a494064eee" /></Relationships>
</file>