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a383b784c447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a352f60e694f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Moyobamba, Peru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cb5ecbe1e54812" /><Relationship Type="http://schemas.openxmlformats.org/officeDocument/2006/relationships/numbering" Target="/word/numbering.xml" Id="R20fe795b7ff74eb7" /><Relationship Type="http://schemas.openxmlformats.org/officeDocument/2006/relationships/settings" Target="/word/settings.xml" Id="R870a0b58b2414b94" /><Relationship Type="http://schemas.openxmlformats.org/officeDocument/2006/relationships/image" Target="/word/media/d8e3c8bd-00f5-4103-bfa2-bd7cade26e2a.png" Id="R32a352f60e694f03" /></Relationships>
</file>