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71cdb31a8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5b0ebf8bb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b2832a051490f" /><Relationship Type="http://schemas.openxmlformats.org/officeDocument/2006/relationships/numbering" Target="/word/numbering.xml" Id="Rd907c12030804cb8" /><Relationship Type="http://schemas.openxmlformats.org/officeDocument/2006/relationships/settings" Target="/word/settings.xml" Id="Rd9ef98453a1545a5" /><Relationship Type="http://schemas.openxmlformats.org/officeDocument/2006/relationships/image" Target="/word/media/8a9ad905-9ace-45eb-8eee-c613830c8872.png" Id="Ref95b0ebf8bb4165" /></Relationships>
</file>