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b7a4fd12d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05d66a69c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Rosa de Yavari,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6503afbb045a4" /><Relationship Type="http://schemas.openxmlformats.org/officeDocument/2006/relationships/numbering" Target="/word/numbering.xml" Id="R4658efcd2c3c427b" /><Relationship Type="http://schemas.openxmlformats.org/officeDocument/2006/relationships/settings" Target="/word/settings.xml" Id="Rc9fcb46e36e54fc5" /><Relationship Type="http://schemas.openxmlformats.org/officeDocument/2006/relationships/image" Target="/word/media/489f9b4f-612c-446f-a644-81393d9d10a0.png" Id="Rc5605d66a69c4ad7" /></Relationships>
</file>