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5124f7e41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cc6f5a3d8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Trujillo,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2b932218f4ab3" /><Relationship Type="http://schemas.openxmlformats.org/officeDocument/2006/relationships/numbering" Target="/word/numbering.xml" Id="R82e228bd698244d9" /><Relationship Type="http://schemas.openxmlformats.org/officeDocument/2006/relationships/settings" Target="/word/settings.xml" Id="R7ed87431312e4e50" /><Relationship Type="http://schemas.openxmlformats.org/officeDocument/2006/relationships/image" Target="/word/media/aa7e468a-2974-458f-ae19-d16a47374ffe.png" Id="R126cc6f5a3d84633" /></Relationships>
</file>