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961994c41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be26f0776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Ajuy,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bb3bf72ba48e3" /><Relationship Type="http://schemas.openxmlformats.org/officeDocument/2006/relationships/numbering" Target="/word/numbering.xml" Id="R25fbe823acda4054" /><Relationship Type="http://schemas.openxmlformats.org/officeDocument/2006/relationships/settings" Target="/word/settings.xml" Id="R5e1d1fb41fb0464d" /><Relationship Type="http://schemas.openxmlformats.org/officeDocument/2006/relationships/image" Target="/word/media/555ff47e-8421-4d63-8939-b4eecbdad460.png" Id="Re90be26f07764b33" /></Relationships>
</file>