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feac00f76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6c1caec0b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Alabel,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572d264484985" /><Relationship Type="http://schemas.openxmlformats.org/officeDocument/2006/relationships/numbering" Target="/word/numbering.xml" Id="Rba16d1332fa54d37" /><Relationship Type="http://schemas.openxmlformats.org/officeDocument/2006/relationships/settings" Target="/word/settings.xml" Id="Rc056164cd03e4607" /><Relationship Type="http://schemas.openxmlformats.org/officeDocument/2006/relationships/image" Target="/word/media/275437af-6e16-4997-ae27-c93233627be1.png" Id="R9906c1caec0b4ddd" /></Relationships>
</file>