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2bf96b417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dba3bd40e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0be9438f8450f" /><Relationship Type="http://schemas.openxmlformats.org/officeDocument/2006/relationships/numbering" Target="/word/numbering.xml" Id="R98d514187fee4e48" /><Relationship Type="http://schemas.openxmlformats.org/officeDocument/2006/relationships/settings" Target="/word/settings.xml" Id="R25c908290ff5497d" /><Relationship Type="http://schemas.openxmlformats.org/officeDocument/2006/relationships/image" Target="/word/media/aa4325dd-4544-4b16-a6d3-3aeaf3052366.png" Id="R6a9dba3bd40e43f3" /></Relationships>
</file>