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350a5eace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145af382e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a3c378b8e4135" /><Relationship Type="http://schemas.openxmlformats.org/officeDocument/2006/relationships/numbering" Target="/word/numbering.xml" Id="Rffde6e74a5684dc9" /><Relationship Type="http://schemas.openxmlformats.org/officeDocument/2006/relationships/settings" Target="/word/settings.xml" Id="R6e7f37253ba74b4f" /><Relationship Type="http://schemas.openxmlformats.org/officeDocument/2006/relationships/image" Target="/word/media/b39a0d35-6a25-45ee-9d28-81cda99fe1bd.png" Id="R12c145af382e47bb" /></Relationships>
</file>