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fba308fa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4f3d1469e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Carigara,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2cc977ce3404b" /><Relationship Type="http://schemas.openxmlformats.org/officeDocument/2006/relationships/numbering" Target="/word/numbering.xml" Id="R3e0f215010e04e77" /><Relationship Type="http://schemas.openxmlformats.org/officeDocument/2006/relationships/settings" Target="/word/settings.xml" Id="Re37d4383c65148fd" /><Relationship Type="http://schemas.openxmlformats.org/officeDocument/2006/relationships/image" Target="/word/media/ab992dd5-2311-42f5-ac1b-0f25888479b3.png" Id="Rb6e4f3d1469e4e48" /></Relationships>
</file>