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0e8f7894e140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607c26d40048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General Santos,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193a2f011e4965" /><Relationship Type="http://schemas.openxmlformats.org/officeDocument/2006/relationships/numbering" Target="/word/numbering.xml" Id="Rf49ffd4f20f545a3" /><Relationship Type="http://schemas.openxmlformats.org/officeDocument/2006/relationships/settings" Target="/word/settings.xml" Id="R8a975a22a2d44b44" /><Relationship Type="http://schemas.openxmlformats.org/officeDocument/2006/relationships/image" Target="/word/media/130f148f-78f6-4983-8268-e3244c5e8daa.png" Id="R8f607c26d4004897" /></Relationships>
</file>