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9552c5165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44be3dc4e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Hilongos,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b21ee698f468b" /><Relationship Type="http://schemas.openxmlformats.org/officeDocument/2006/relationships/numbering" Target="/word/numbering.xml" Id="R66d0834b0fcd4034" /><Relationship Type="http://schemas.openxmlformats.org/officeDocument/2006/relationships/settings" Target="/word/settings.xml" Id="R48560dd516374cf5" /><Relationship Type="http://schemas.openxmlformats.org/officeDocument/2006/relationships/image" Target="/word/media/be378eba-9cbb-4305-8739-0ad31ef2f3d2.png" Id="Re7944be3dc4e41c3" /></Relationships>
</file>