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d09f01c2d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55c5b796b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Hinatuan,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144744c8548b1" /><Relationship Type="http://schemas.openxmlformats.org/officeDocument/2006/relationships/numbering" Target="/word/numbering.xml" Id="R512f6f32e28d428d" /><Relationship Type="http://schemas.openxmlformats.org/officeDocument/2006/relationships/settings" Target="/word/settings.xml" Id="R8e1827d48efe4357" /><Relationship Type="http://schemas.openxmlformats.org/officeDocument/2006/relationships/image" Target="/word/media/549e5b5f-54ce-479a-a041-26ce2751a3f2.png" Id="R3f455c5b796b4ba2" /></Relationships>
</file>