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46ab04f88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7d8c7be86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Hinigaran,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c66da9d40460a" /><Relationship Type="http://schemas.openxmlformats.org/officeDocument/2006/relationships/numbering" Target="/word/numbering.xml" Id="R4fd20cc7d8d3448d" /><Relationship Type="http://schemas.openxmlformats.org/officeDocument/2006/relationships/settings" Target="/word/settings.xml" Id="Rc7136fb2d9e84767" /><Relationship Type="http://schemas.openxmlformats.org/officeDocument/2006/relationships/image" Target="/word/media/3bb49a1e-6023-417b-89fa-1db60b381288.png" Id="R27b7d8c7be86474f" /></Relationships>
</file>