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e12f09dd8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d5918b907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Kabasalan,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209fd9c0d4163" /><Relationship Type="http://schemas.openxmlformats.org/officeDocument/2006/relationships/numbering" Target="/word/numbering.xml" Id="R65c1fb69d1f447bd" /><Relationship Type="http://schemas.openxmlformats.org/officeDocument/2006/relationships/settings" Target="/word/settings.xml" Id="R0e4ff49db284406c" /><Relationship Type="http://schemas.openxmlformats.org/officeDocument/2006/relationships/image" Target="/word/media/f039f566-2099-409b-8d71-b772ebe57d5e.png" Id="R946d5918b90741d6" /></Relationships>
</file>