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2df6ca69f47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5d73125b5546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Kolambugan,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970905ee8c4bc7" /><Relationship Type="http://schemas.openxmlformats.org/officeDocument/2006/relationships/numbering" Target="/word/numbering.xml" Id="R3edb4e218ade481d" /><Relationship Type="http://schemas.openxmlformats.org/officeDocument/2006/relationships/settings" Target="/word/settings.xml" Id="R2d5b761ff3e94105" /><Relationship Type="http://schemas.openxmlformats.org/officeDocument/2006/relationships/image" Target="/word/media/2f5878cf-efec-40f1-9b5b-3e19ace83489.png" Id="Rae5d73125b5546c7" /></Relationships>
</file>